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  <w:proofErr w:type="gramStart"/>
      <w:r w:rsidRPr="00527D36">
        <w:rPr>
          <w:sz w:val="24"/>
          <w:szCs w:val="24"/>
          <w:lang w:val="en-US"/>
        </w:rPr>
        <w:t xml:space="preserve">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 xml:space="preserve">the purpose of MEVLANA Exchange </w:t>
      </w:r>
      <w:proofErr w:type="spellStart"/>
      <w:r w:rsidR="00E53CCF" w:rsidRPr="00E403E4">
        <w:rPr>
          <w:color w:val="FF0000"/>
          <w:sz w:val="24"/>
          <w:szCs w:val="24"/>
          <w:lang w:val="en-US"/>
        </w:rPr>
        <w:t>Programme</w:t>
      </w:r>
      <w:proofErr w:type="spellEnd"/>
      <w:r w:rsidR="00E53CCF" w:rsidRPr="00E403E4">
        <w:rPr>
          <w:color w:val="FF0000"/>
          <w:sz w:val="24"/>
          <w:szCs w:val="24"/>
          <w:lang w:val="en-US"/>
        </w:rPr>
        <w:t>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E06564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…/…/202… to …/…/202</w:t>
            </w:r>
            <w:bookmarkStart w:id="0" w:name="_GoBack"/>
            <w:bookmarkEnd w:id="0"/>
            <w:r w:rsidR="00FC0C2E">
              <w:rPr>
                <w:color w:val="FF0000"/>
                <w:sz w:val="24"/>
                <w:szCs w:val="24"/>
                <w:lang w:val="en-US"/>
              </w:rPr>
              <w:t>…</w:t>
            </w:r>
            <w:r w:rsidR="00FC0C2E"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11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E5" w:rsidRDefault="00CC0CE5">
      <w:r>
        <w:separator/>
      </w:r>
    </w:p>
  </w:endnote>
  <w:endnote w:type="continuationSeparator" w:id="0">
    <w:p w:rsidR="00CC0CE5" w:rsidRDefault="00CC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E5" w:rsidRDefault="00CC0CE5">
      <w:r>
        <w:separator/>
      </w:r>
    </w:p>
  </w:footnote>
  <w:footnote w:type="continuationSeparator" w:id="0">
    <w:p w:rsidR="00CC0CE5" w:rsidRDefault="00CC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92BBA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1337A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6E189B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A37651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0CE5"/>
    <w:rsid w:val="00CC4CB9"/>
    <w:rsid w:val="00CE676C"/>
    <w:rsid w:val="00D212CE"/>
    <w:rsid w:val="00D52AC3"/>
    <w:rsid w:val="00D73EEB"/>
    <w:rsid w:val="00D8042A"/>
    <w:rsid w:val="00DF7745"/>
    <w:rsid w:val="00E06564"/>
    <w:rsid w:val="00E403E4"/>
    <w:rsid w:val="00E44D8D"/>
    <w:rsid w:val="00E46B5B"/>
    <w:rsid w:val="00E47716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tureng.com/search/conclus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FB3D-8327-4CF1-8DD5-CAECD2E04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877DA-D149-4FDF-8ECE-440A6DE50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19A7B-36C0-4185-9A99-2B8D96FB9E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DB7DB7-9F43-4951-BD83-C319C388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Adviye Baydar</cp:lastModifiedBy>
  <cp:revision>3</cp:revision>
  <cp:lastPrinted>2008-11-21T12:29:00Z</cp:lastPrinted>
  <dcterms:created xsi:type="dcterms:W3CDTF">2022-09-19T06:56:00Z</dcterms:created>
  <dcterms:modified xsi:type="dcterms:W3CDTF">2022-09-19T06:57:00Z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